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853" w:type="dxa"/>
        <w:tblLook w:val="04A0" w:firstRow="1" w:lastRow="0" w:firstColumn="1" w:lastColumn="0" w:noHBand="0" w:noVBand="1"/>
      </w:tblPr>
      <w:tblGrid>
        <w:gridCol w:w="724"/>
        <w:gridCol w:w="4096"/>
        <w:gridCol w:w="1559"/>
        <w:gridCol w:w="3036"/>
        <w:gridCol w:w="3343"/>
        <w:gridCol w:w="2095"/>
      </w:tblGrid>
      <w:tr w:rsidR="00DF57A1" w:rsidRPr="00A02C24" w14:paraId="5643D23B" w14:textId="4A353882" w:rsidTr="00CE2B26">
        <w:trPr>
          <w:trHeight w:val="495"/>
        </w:trPr>
        <w:tc>
          <w:tcPr>
            <w:tcW w:w="148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5AC3D" w14:textId="7A8FBBA4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แบบเปิดเผยข้อมูลงบประมาณเงินอุดหนุนเฉพาะกิจขององค์กรปกครองส่วนท้องถิ่น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ประจำปีงบประมาณ พ.ศ. 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</w:t>
            </w: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8</w:t>
            </w:r>
          </w:p>
        </w:tc>
      </w:tr>
      <w:tr w:rsidR="00DF57A1" w:rsidRPr="00A02C24" w14:paraId="26CA6F9E" w14:textId="186D9846" w:rsidTr="0065018C">
        <w:trPr>
          <w:trHeight w:val="495"/>
        </w:trPr>
        <w:tc>
          <w:tcPr>
            <w:tcW w:w="148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76F80" w14:textId="08168159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หน่วยงาน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เทศบาลนครสุราษฎร์ธานี</w:t>
            </w:r>
          </w:p>
        </w:tc>
      </w:tr>
      <w:tr w:rsidR="00DF57A1" w:rsidRPr="00A02C24" w14:paraId="1D0A01AF" w14:textId="63FD5292" w:rsidTr="00780590">
        <w:trPr>
          <w:trHeight w:val="495"/>
        </w:trPr>
        <w:tc>
          <w:tcPr>
            <w:tcW w:w="148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5996A" w14:textId="21A54E49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อำเภอเมืองสุราษฎร์ธานี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จังหวัดสุราษฎร์ธานี</w:t>
            </w:r>
          </w:p>
        </w:tc>
      </w:tr>
      <w:tr w:rsidR="00DF57A1" w:rsidRPr="00A02C24" w14:paraId="2DAC7A85" w14:textId="56EB19F9" w:rsidTr="00DF57A1">
        <w:trPr>
          <w:trHeight w:val="21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F4E79" w14:textId="77777777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23EC4" w14:textId="77777777" w:rsidR="00DF57A1" w:rsidRPr="00A02C24" w:rsidRDefault="00DF57A1" w:rsidP="00A02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EB1A2" w14:textId="77777777" w:rsidR="00DF57A1" w:rsidRPr="00A02C24" w:rsidRDefault="00DF57A1" w:rsidP="00A02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151D1" w14:textId="77777777" w:rsidR="00DF57A1" w:rsidRPr="00A02C24" w:rsidRDefault="00DF57A1" w:rsidP="00A02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CA115" w14:textId="77777777" w:rsidR="00DF57A1" w:rsidRPr="00A02C24" w:rsidRDefault="00DF57A1" w:rsidP="00A02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</w:tcPr>
          <w:p w14:paraId="14505494" w14:textId="77777777" w:rsidR="00DF57A1" w:rsidRPr="00A02C24" w:rsidRDefault="00DF57A1" w:rsidP="00A02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F57A1" w:rsidRPr="00A02C24" w14:paraId="11092BF4" w14:textId="68C9738D" w:rsidTr="00DF57A1">
        <w:trPr>
          <w:trHeight w:val="8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51CA1" w14:textId="77777777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81DF0" w14:textId="77777777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ชื่อรายการ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144AC" w14:textId="77777777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งบประมาณ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บาท)</w:t>
            </w:r>
          </w:p>
        </w:tc>
        <w:tc>
          <w:tcPr>
            <w:tcW w:w="30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45513" w14:textId="77777777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รหัสงบประมาณ</w:t>
            </w:r>
          </w:p>
        </w:tc>
        <w:tc>
          <w:tcPr>
            <w:tcW w:w="33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8489" w14:textId="77777777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ประเภทเงินอุดหนุน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งบประจำปี/งบเหลือจ่าย/งบกลาง)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62D47F" w14:textId="088D9E53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DF57A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DF57A1" w:rsidRPr="00A02C24" w14:paraId="6445CE9A" w14:textId="517ED1AB" w:rsidTr="00DF57A1">
        <w:trPr>
          <w:trHeight w:val="13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7DB40" w14:textId="77777777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771E4" w14:textId="69FCADD6" w:rsidR="00DF57A1" w:rsidRDefault="00DF57A1" w:rsidP="00A02C2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ปรับปรุงผิวจราจรแบบแอส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ฟัลท์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คอนกรีต (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Over-Lay)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ถนนกาญจนวิถี ผิวจราจรกว้าง 13.00 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–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35.00 เมตร ยาว 3,790.00 เมตร หนา 0.05 เมตร หรือพื้นที่ไม่น้อยกว่า 110,600.00 ตารางเมตร ตำบลบางกุ้ง </w:t>
            </w:r>
          </w:p>
          <w:p w14:paraId="143F3D08" w14:textId="77777777" w:rsidR="00DF57A1" w:rsidRDefault="00DF57A1" w:rsidP="00A02C2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อำเภอเมืองสุราษฎร์ธานี จังหวัดสุราษฎร์ธานี </w:t>
            </w:r>
          </w:p>
          <w:p w14:paraId="1718DE7E" w14:textId="77777777" w:rsidR="00DF57A1" w:rsidRDefault="00DF57A1" w:rsidP="00A02C2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  <w:p w14:paraId="04D2F527" w14:textId="59150976" w:rsidR="00DF57A1" w:rsidRPr="00A02C24" w:rsidRDefault="00DF57A1" w:rsidP="00A02C2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396E9" w14:textId="3A14809F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34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,000,000</w:t>
            </w:r>
          </w:p>
        </w:tc>
        <w:tc>
          <w:tcPr>
            <w:tcW w:w="3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9135E6" w14:textId="16A987F9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756TE3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0001004200001</w:t>
            </w:r>
          </w:p>
        </w:tc>
        <w:tc>
          <w:tcPr>
            <w:tcW w:w="3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D7673" w14:textId="4D514C5B" w:rsidR="00DF57A1" w:rsidRPr="00A02C24" w:rsidRDefault="00DF57A1" w:rsidP="00A02C2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เงินอุดหนุนเฉพาะกิจ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ประจำปีงบประมาณ พ.ศ.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F240E8" w14:textId="77777777" w:rsidR="00DF57A1" w:rsidRPr="00DF57A1" w:rsidRDefault="00DF57A1" w:rsidP="00DF57A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F57A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เงินรายได้สมทบ </w:t>
            </w:r>
            <w:r w:rsidRPr="00DF57A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6,000,000</w:t>
            </w:r>
            <w:r w:rsidRPr="00DF57A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บาท </w:t>
            </w:r>
          </w:p>
          <w:p w14:paraId="093E7C8B" w14:textId="60B0E7A2" w:rsidR="00DF57A1" w:rsidRPr="00A02C24" w:rsidRDefault="00DF57A1" w:rsidP="00DF57A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DF57A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รวมทั้งโครงการ </w:t>
            </w:r>
            <w:r w:rsidRPr="00DF57A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40,000,000 </w:t>
            </w:r>
            <w:r w:rsidRPr="00DF57A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</w:t>
            </w:r>
          </w:p>
        </w:tc>
      </w:tr>
    </w:tbl>
    <w:p w14:paraId="41C7FBD2" w14:textId="77777777" w:rsidR="00995716" w:rsidRPr="00A02C24" w:rsidRDefault="00A02C24">
      <w:r w:rsidRPr="00A02C24">
        <w:rPr>
          <w:rFonts w:ascii="Tahoma" w:eastAsia="Times New Roman" w:hAnsi="Tahoma" w:cs="Tahoma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149117" wp14:editId="6BBF1884">
                <wp:simplePos x="0" y="0"/>
                <wp:positionH relativeFrom="margin">
                  <wp:align>right</wp:align>
                </wp:positionH>
                <wp:positionV relativeFrom="paragraph">
                  <wp:posOffset>378460</wp:posOffset>
                </wp:positionV>
                <wp:extent cx="2743200" cy="1571625"/>
                <wp:effectExtent l="0" t="0" r="0" b="0"/>
                <wp:wrapNone/>
                <wp:docPr id="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5EDED92-8C5B-94CB-40DD-37027091897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5716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7F27569C" w14:textId="0F005DF2" w:rsidR="000921D6" w:rsidRDefault="00A02C24" w:rsidP="00A02C2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="002F4720">
                              <w:rPr>
                                <w:rFonts w:ascii="TH SarabunPSK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ผู้รับรองข้อมูล  </w:t>
                            </w:r>
                          </w:p>
                          <w:p w14:paraId="1C96DF84" w14:textId="13BE1B3B" w:rsidR="00A02C24" w:rsidRDefault="00A02C24" w:rsidP="00A02C2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</w:p>
                          <w:p w14:paraId="6309828C" w14:textId="52DC18CE" w:rsidR="00A02C24" w:rsidRDefault="00A02C24" w:rsidP="00A02C24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     </w:t>
                            </w:r>
                            <w:r w:rsidR="002F4720">
                              <w:rPr>
                                <w:rFonts w:ascii="TH SarabunPSK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     พันจ่าตรี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7EE22C84" w14:textId="48307A32" w:rsidR="00A02C24" w:rsidRDefault="00A02C24" w:rsidP="00A02C24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rFonts w:hint="cs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                </w:t>
                            </w:r>
                            <w:r w:rsidR="002F4720">
                              <w:rPr>
                                <w:rFonts w:ascii="TH SarabunPSK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2F4720">
                              <w:rPr>
                                <w:rFonts w:ascii="TH SarabunPSK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อรรนพ  พฤกษวา</w:t>
                            </w:r>
                            <w:proofErr w:type="spellStart"/>
                            <w:r w:rsidR="002F4720">
                              <w:rPr>
                                <w:rFonts w:ascii="TH SarabunPSK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นิช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45D2C73A" w14:textId="57BDEDF5" w:rsidR="00A02C24" w:rsidRDefault="00A02C24" w:rsidP="00A02C24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     </w:t>
                            </w:r>
                            <w:r w:rsidR="002F4720">
                              <w:rPr>
                                <w:rFonts w:ascii="TH SarabunPSK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     รอง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ปลัดเทศบาล</w:t>
                            </w:r>
                            <w:r w:rsidR="002F4720">
                              <w:rPr>
                                <w:rFonts w:ascii="TH SarabunPSK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ฯ รักษาราชการแทน</w:t>
                            </w:r>
                          </w:p>
                          <w:p w14:paraId="5D841191" w14:textId="2A9D0073" w:rsidR="002F4720" w:rsidRDefault="002F4720" w:rsidP="00A02C24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                ปลัดเทศบาลนครสุราษฎร์ธานี</w:t>
                            </w:r>
                          </w:p>
                        </w:txbxContent>
                      </wps:txbx>
                      <wps:bodyPr vertOverflow="clip" horzOverflow="clip" wrap="square" rtlCol="0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1491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4.8pt;margin-top:29.8pt;width:3in;height:123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q2VAQIAAE4EAAAOAAAAZHJzL2Uyb0RvYy54bWysVMFu2zAMvQ/YPwi6L068tR2COMXWorsM&#10;69B2H6DIUixAEjVKiZ19/SjZcYfu1GEX2abIx8dH0pvrwVl2VBgN+IavFkvOlJfQGr9v+I+nu3cf&#10;OYtJ+FZY8KrhJxX59fbtm00f1qqGDmyrkBGIj+s+NLxLKayrKspOOREXEJSnSw3oRKJP3Fctip7Q&#10;na3q5fKy6gHbgCBVjGS9HS/5tuBrrWS61zqqxGzDiVsqJ5Zzl89quxHrPYrQGTnREP/AwgnjKekM&#10;dSuSYAc0f0E5IxEi6LSQ4CrQ2khVaqBqVssX1Tx2IqhSC4kTwyxT/H+w8tvxOzLTNrzmzAtHLXpS&#10;Q2KfYWB1VqcPcU1Oj4Hc0kBm6vLZHsmYix40uvykchjdk86nWdsMJslYX314Tw3jTNLd6uJqdVlf&#10;ZJzqOTxgTF8UOJZfGo7UvKKpOH6NaXQ9u+RsHu6MtdmeOY5cyls6WZUdrH9QmmorlLIhStzvbiyy&#10;cQBoQonPeQyISAnIjpqAXxk7heRoVebulfFzUMkPPs3xznjAIkTZCpULOAqa5zSUThBxPfqfpRgF&#10;yFqkYTdMTdxBe6Ie0q6mezq0hb7h0prAWQf466Wtp51oePx5EKg4w2RvYFwh4SX5U/ZCycOnQwJt&#10;Sn9yxjHNxISGtnR4WrC8FX9+F6/n38D2NwAAAP//AwBQSwMEFAAGAAgAAAAhAHvMmrzbAAAABwEA&#10;AA8AAABkcnMvZG93bnJldi54bWxMj81OwzAQhO9IvIO1SNyo3X8asqkQiCuIQpG4ufE2iYjXUew2&#10;4e1ZTnDcmdHMt/l29K06Ux+bwAjTiQFFXAbXcIXw/vZ0cwsqJsvOtoEJ4ZsibIvLi9xmLgz8Sudd&#10;qpSUcMwsQp1Sl2kdy5q8jZPQEYt3DL23Sc6+0q63g5T7Vs+MWWlvG5aF2nb0UFP5tTt5hP3z8fNj&#10;YV6qR7/shjAazX6jEa+vxvs7UInG9BeGX3xBh0KYDuHELqoWQR5JCMvNCpS4i/lMhAPC3KynoItc&#10;/+cvfgAAAP//AwBQSwECLQAUAAYACAAAACEAtoM4kv4AAADhAQAAEwAAAAAAAAAAAAAAAAAAAAAA&#10;W0NvbnRlbnRfVHlwZXNdLnhtbFBLAQItABQABgAIAAAAIQA4/SH/1gAAAJQBAAALAAAAAAAAAAAA&#10;AAAAAC8BAABfcmVscy8ucmVsc1BLAQItABQABgAIAAAAIQBgiq2VAQIAAE4EAAAOAAAAAAAAAAAA&#10;AAAAAC4CAABkcnMvZTJvRG9jLnhtbFBLAQItABQABgAIAAAAIQB7zJq82wAAAAcBAAAPAAAAAAAA&#10;AAAAAAAAAFsEAABkcnMvZG93bnJldi54bWxQSwUGAAAAAAQABADzAAAAYwUAAAAA&#10;" filled="f" stroked="f">
                <v:textbox>
                  <w:txbxContent>
                    <w:p w14:paraId="7F27569C" w14:textId="0F005DF2" w:rsidR="000921D6" w:rsidRDefault="00A02C24" w:rsidP="00A02C2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="002F4720">
                        <w:rPr>
                          <w:rFonts w:ascii="TH SarabunPSK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 xml:space="preserve">   </w:t>
                      </w:r>
                      <w:r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 ผู้รับรองข้อมูล  </w:t>
                      </w:r>
                    </w:p>
                    <w:p w14:paraId="1C96DF84" w14:textId="13BE1B3B" w:rsidR="00A02C24" w:rsidRDefault="00A02C24" w:rsidP="00A02C24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  </w:t>
                      </w:r>
                    </w:p>
                    <w:p w14:paraId="6309828C" w14:textId="52DC18CE" w:rsidR="00A02C24" w:rsidRDefault="00A02C24" w:rsidP="00A02C24">
                      <w:pPr>
                        <w:pStyle w:val="a3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      </w:t>
                      </w:r>
                      <w:r w:rsidR="002F4720">
                        <w:rPr>
                          <w:rFonts w:ascii="TH SarabunPSK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 xml:space="preserve">      พันจ่าตรี</w:t>
                      </w:r>
                      <w:r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7EE22C84" w14:textId="48307A32" w:rsidR="00A02C24" w:rsidRDefault="00A02C24" w:rsidP="00A02C24">
                      <w:pPr>
                        <w:pStyle w:val="a3"/>
                        <w:spacing w:before="0" w:beforeAutospacing="0" w:after="0" w:afterAutospacing="0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                 </w:t>
                      </w:r>
                      <w:r w:rsidR="002F4720">
                        <w:rPr>
                          <w:rFonts w:ascii="TH SarabunPSK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(</w:t>
                      </w:r>
                      <w:r w:rsidR="002F4720">
                        <w:rPr>
                          <w:rFonts w:ascii="TH SarabunPSK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>อรรนพ  พฤกษวา</w:t>
                      </w:r>
                      <w:proofErr w:type="spellStart"/>
                      <w:r w:rsidR="002F4720">
                        <w:rPr>
                          <w:rFonts w:ascii="TH SarabunPSK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>นิช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45D2C73A" w14:textId="57BDEDF5" w:rsidR="00A02C24" w:rsidRDefault="00A02C24" w:rsidP="00A02C24">
                      <w:pPr>
                        <w:pStyle w:val="a3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      </w:t>
                      </w:r>
                      <w:r w:rsidR="002F4720">
                        <w:rPr>
                          <w:rFonts w:ascii="TH SarabunPSK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 xml:space="preserve">      รอง</w:t>
                      </w:r>
                      <w:r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ปลัดเทศบาล</w:t>
                      </w:r>
                      <w:r w:rsidR="002F4720">
                        <w:rPr>
                          <w:rFonts w:ascii="TH SarabunPSK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>ฯ รักษาราชการแทน</w:t>
                      </w:r>
                    </w:p>
                    <w:p w14:paraId="5D841191" w14:textId="2A9D0073" w:rsidR="002F4720" w:rsidRDefault="002F4720" w:rsidP="00A02C24">
                      <w:pPr>
                        <w:pStyle w:val="a3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 xml:space="preserve">                 ปลัดเทศบาลนครสุราษฎร์ธานี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95716" w:rsidRPr="00A02C24" w:rsidSect="00A02C24">
      <w:pgSz w:w="16838" w:h="11906" w:orient="landscape"/>
      <w:pgMar w:top="993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1ED5E" w14:textId="77777777" w:rsidR="00D8084F" w:rsidRDefault="00D8084F" w:rsidP="00A02C24">
      <w:pPr>
        <w:spacing w:after="0" w:line="240" w:lineRule="auto"/>
      </w:pPr>
      <w:r>
        <w:separator/>
      </w:r>
    </w:p>
  </w:endnote>
  <w:endnote w:type="continuationSeparator" w:id="0">
    <w:p w14:paraId="0FD2E723" w14:textId="77777777" w:rsidR="00D8084F" w:rsidRDefault="00D8084F" w:rsidP="00A02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6A400" w14:textId="77777777" w:rsidR="00D8084F" w:rsidRDefault="00D8084F" w:rsidP="00A02C24">
      <w:pPr>
        <w:spacing w:after="0" w:line="240" w:lineRule="auto"/>
      </w:pPr>
      <w:r>
        <w:separator/>
      </w:r>
    </w:p>
  </w:footnote>
  <w:footnote w:type="continuationSeparator" w:id="0">
    <w:p w14:paraId="6150EB5E" w14:textId="77777777" w:rsidR="00D8084F" w:rsidRDefault="00D8084F" w:rsidP="00A02C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C24"/>
    <w:rsid w:val="000921D6"/>
    <w:rsid w:val="002F4720"/>
    <w:rsid w:val="00574C3D"/>
    <w:rsid w:val="00995716"/>
    <w:rsid w:val="00A02C24"/>
    <w:rsid w:val="00D8084F"/>
    <w:rsid w:val="00DF57A1"/>
    <w:rsid w:val="00E36192"/>
    <w:rsid w:val="00F51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5097B"/>
  <w15:chartTrackingRefBased/>
  <w15:docId w15:val="{D3F71556-4A2A-4B88-B313-169F2A408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2C24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styleId="a4">
    <w:name w:val="header"/>
    <w:basedOn w:val="a"/>
    <w:link w:val="a5"/>
    <w:uiPriority w:val="99"/>
    <w:unhideWhenUsed/>
    <w:rsid w:val="00A02C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A02C24"/>
  </w:style>
  <w:style w:type="paragraph" w:styleId="a6">
    <w:name w:val="footer"/>
    <w:basedOn w:val="a"/>
    <w:link w:val="a7"/>
    <w:uiPriority w:val="99"/>
    <w:unhideWhenUsed/>
    <w:rsid w:val="00A02C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A02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4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admin64</dc:creator>
  <cp:keywords/>
  <dc:description/>
  <cp:lastModifiedBy>User</cp:lastModifiedBy>
  <cp:revision>4</cp:revision>
  <dcterms:created xsi:type="dcterms:W3CDTF">2024-08-05T06:32:00Z</dcterms:created>
  <dcterms:modified xsi:type="dcterms:W3CDTF">2025-01-15T07:48:00Z</dcterms:modified>
</cp:coreProperties>
</file>