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39" w:type="dxa"/>
        <w:tblLook w:val="04A0" w:firstRow="1" w:lastRow="0" w:firstColumn="1" w:lastColumn="0" w:noHBand="0" w:noVBand="1"/>
      </w:tblPr>
      <w:tblGrid>
        <w:gridCol w:w="724"/>
        <w:gridCol w:w="5261"/>
        <w:gridCol w:w="1791"/>
        <w:gridCol w:w="3256"/>
        <w:gridCol w:w="3407"/>
      </w:tblGrid>
      <w:tr w:rsidR="00A02C24" w:rsidRPr="00A02C24" w:rsidTr="00A02C24">
        <w:trPr>
          <w:trHeight w:val="495"/>
        </w:trPr>
        <w:tc>
          <w:tcPr>
            <w:tcW w:w="144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แบบเปิดเผยข้อมูลงบประมาณเงินอุดหนุนเฉพาะกิจขององค์กรปกครองส่วนท้องถิ่น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ประจำปีงบประมาณ พ.ศ.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2567</w:t>
            </w:r>
          </w:p>
        </w:tc>
      </w:tr>
      <w:tr w:rsidR="00A02C24" w:rsidRPr="00A02C24" w:rsidTr="00A02C24">
        <w:trPr>
          <w:trHeight w:val="495"/>
        </w:trPr>
        <w:tc>
          <w:tcPr>
            <w:tcW w:w="144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หน่วยงาน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เทศบาลนครสุราษฎร์ธานี</w:t>
            </w:r>
          </w:p>
        </w:tc>
        <w:bookmarkStart w:id="0" w:name="_GoBack"/>
        <w:bookmarkEnd w:id="0"/>
      </w:tr>
      <w:tr w:rsidR="00A02C24" w:rsidRPr="00A02C24" w:rsidTr="00A02C24">
        <w:trPr>
          <w:trHeight w:val="495"/>
        </w:trPr>
        <w:tc>
          <w:tcPr>
            <w:tcW w:w="144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อำเภอเมืองสุราษฎร์ธานี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จังหวัดสุราษฎร์ธานี</w:t>
            </w:r>
          </w:p>
        </w:tc>
      </w:tr>
      <w:tr w:rsidR="00A02C24" w:rsidRPr="00A02C24" w:rsidTr="00A02C24">
        <w:trPr>
          <w:trHeight w:val="218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5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2C24" w:rsidRPr="00A02C24" w:rsidTr="00A02C24">
        <w:trPr>
          <w:trHeight w:val="8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5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ชื่อรายการ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บาท)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รหัสงบประมาณ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ประเภทเงินอุดหนุน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  <w:t>(</w:t>
            </w:r>
            <w:r w:rsidRPr="00A02C24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งบประจำปี/งบเหลือจ่าย/งบกลาง)</w:t>
            </w:r>
          </w:p>
        </w:tc>
      </w:tr>
      <w:tr w:rsidR="00A02C24" w:rsidRPr="00A02C24" w:rsidTr="00A02C24">
        <w:trPr>
          <w:trHeight w:val="135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5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รถบรรทุกขยะ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ขนาด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ตัน ปริมาตรกระบอกสูบไม่ต่ำกว่า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2,400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ซีซี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หรือกำลังเครื่องยนต์สูงสุดไม่น้อยกว่า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110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กิโลวัตต์ แบบเปิดข้างเทท้าย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ตำบลตลาด อำเภอเมือง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      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สุราษฎร์ธานี จังหวัดสุราษฎร์ธานี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คัน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  3,000,000 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756TE370001004200001</w:t>
            </w:r>
          </w:p>
        </w:tc>
        <w:tc>
          <w:tcPr>
            <w:tcW w:w="3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เงินอุดหนุนเฉพาะกิจ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ประจำปีงบประมาณ พ.ศ.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2567</w:t>
            </w:r>
          </w:p>
        </w:tc>
      </w:tr>
      <w:tr w:rsidR="00A02C24" w:rsidRPr="00A02C24" w:rsidTr="00A02C24">
        <w:trPr>
          <w:trHeight w:val="12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5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ติดตั้งกล้องโทรทัศน์วงจรปิด (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CCTV)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ในเขตเทศบาลนครสุราษฎร์ธานี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ระยะที่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6)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ตำบลตลาด อำเภอเมืองสุราษฎร์ธานี จังหวัดสุราษฎร์ธานี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  9,990,000 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756TE370001004200002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เงินอุดหนุนเฉพาะกิจ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ประจำปีงบประมาณ พ.ศ.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2567</w:t>
            </w:r>
          </w:p>
        </w:tc>
      </w:tr>
      <w:tr w:rsidR="00A02C24" w:rsidRPr="00A02C24" w:rsidTr="00A02C24">
        <w:trPr>
          <w:trHeight w:val="30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5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ก่อสร้างท่อระบายน้ำและผิวจราจรถนนด้านหลังศูนย์ฝึกอบรมตำรวจภูธรภาค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8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ก่อสร้างท่อระบายน้ำ คอนกรีตเสริมเหล็กขนาดเส้นผ่าศูนย์กลาง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0.60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เมตร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ความยาวรวมไม่น้อยกว่า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690.00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เมตร และผิวจราจร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แบบคอนกรีตเสริมเหล็ก หนา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0.15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เมตร กว้าง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3.50 - 5.50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เมตร ความยาวไม่น้อยกว่า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345.00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เมตร หรือมีพื้นที่ไม่น้อยกว่า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1,500.00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ตารางเมตร ตำบลมะขามเตี้ย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อำเภอเมืองสุราษฎร์ธานี จังหวัดสุราษฎร์ธานี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  3,700,000 </w:t>
            </w:r>
          </w:p>
        </w:tc>
        <w:tc>
          <w:tcPr>
            <w:tcW w:w="3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2C24" w:rsidRPr="00A02C24" w:rsidRDefault="00A02C24" w:rsidP="00A02C2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756TE370001004200003</w:t>
            </w:r>
          </w:p>
        </w:tc>
        <w:tc>
          <w:tcPr>
            <w:tcW w:w="3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C24" w:rsidRPr="00A02C24" w:rsidRDefault="00A02C24" w:rsidP="00A02C24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เงินอุดหนุนเฉพาะกิจ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ประจำปีงบประมาณ พ.ศ. </w:t>
            </w:r>
            <w:r w:rsidRPr="00A02C24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2567</w:t>
            </w:r>
          </w:p>
        </w:tc>
      </w:tr>
    </w:tbl>
    <w:p w:rsidR="00995716" w:rsidRPr="00A02C24" w:rsidRDefault="00A02C24">
      <w:r w:rsidRPr="00A02C24">
        <w:rPr>
          <w:rFonts w:ascii="Tahoma" w:eastAsia="Times New Roman" w:hAnsi="Tahoma" w:cs="Tahoma"/>
          <w:noProof/>
          <w:color w:val="000000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5520690</wp:posOffset>
                </wp:positionH>
                <wp:positionV relativeFrom="paragraph">
                  <wp:posOffset>635</wp:posOffset>
                </wp:positionV>
                <wp:extent cx="2600325" cy="1476375"/>
                <wp:effectExtent l="0" t="0" r="0" b="0"/>
                <wp:wrapNone/>
                <wp:docPr id="2" name="Text Box 2">
                  <a:extLst xmlns:a="http://schemas.openxmlformats.org/drawingml/2006/main">
                    <a:ext uri="{FF2B5EF4-FFF2-40B4-BE49-F238E27FC236}">
                      <a16:creationId xmlns:xdr="http://schemas.openxmlformats.org/drawingml/2006/spreadsheetDrawing" xmlns:a16="http://schemas.microsoft.com/office/drawing/2014/main" xmlns="" xmlns:lc="http://schemas.openxmlformats.org/drawingml/2006/lockedCanvas" id="{25EDED92-8C5B-94CB-40DD-37027091897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14763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A02C24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 ผู้รับรองข้อมูล    </w:t>
                            </w:r>
                          </w:p>
                          <w:p w:rsidR="00A02C24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ลงชื่อ    .................................................</w:t>
                            </w:r>
                          </w:p>
                          <w:p w:rsidR="00A02C24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             (นางสาวสุมณฑา  ยมแก้ว)</w:t>
                            </w:r>
                          </w:p>
                          <w:p w:rsidR="00A02C24" w:rsidRDefault="00A02C24" w:rsidP="00A02C24">
                            <w:pPr>
                              <w:pStyle w:val="a3"/>
                              <w:spacing w:before="0" w:beforeAutospacing="0" w:after="0" w:afterAutospacing="0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     ตำแหน่ง ปลัดเทศบาลนครสุราษฎร์ธานี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34.7pt;margin-top:.05pt;width:204.75pt;height:116.2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" filled="f" stroked="f">
                <v:textbox>
                  <w:txbxContent>
                    <w:p w:rsidR="00A02C24" w:rsidRDefault="00A02C24" w:rsidP="00A02C24">
                      <w:pPr>
                        <w:pStyle w:val="a3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   ผู้รับรองข้อมูล    </w:t>
                      </w:r>
                    </w:p>
                    <w:p w:rsidR="00A02C24" w:rsidRDefault="00A02C24" w:rsidP="00A02C24">
                      <w:pPr>
                        <w:pStyle w:val="a3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ลงชื่อ    .................................................</w:t>
                      </w:r>
                    </w:p>
                    <w:p w:rsidR="00A02C24" w:rsidRDefault="00A02C24" w:rsidP="00A02C24">
                      <w:pPr>
                        <w:pStyle w:val="a3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             (นางสาวสุมณฑา  ยมแก้ว)</w:t>
                      </w:r>
                    </w:p>
                    <w:p w:rsidR="00A02C24" w:rsidRDefault="00A02C24" w:rsidP="00A02C24">
                      <w:pPr>
                        <w:pStyle w:val="a3"/>
                        <w:spacing w:before="0" w:beforeAutospacing="0" w:after="0" w:afterAutospacing="0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      ตำแหน่ง ปลัดเทศบาลนครสุราษฎร์ธานี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95716" w:rsidRPr="00A02C24" w:rsidSect="00A02C24">
      <w:pgSz w:w="16838" w:h="11906" w:orient="landscape"/>
      <w:pgMar w:top="993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F88" w:rsidRDefault="00F51F88" w:rsidP="00A02C24">
      <w:pPr>
        <w:spacing w:after="0" w:line="240" w:lineRule="auto"/>
      </w:pPr>
      <w:r>
        <w:separator/>
      </w:r>
    </w:p>
  </w:endnote>
  <w:endnote w:type="continuationSeparator" w:id="0">
    <w:p w:rsidR="00F51F88" w:rsidRDefault="00F51F88" w:rsidP="00A02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F88" w:rsidRDefault="00F51F88" w:rsidP="00A02C24">
      <w:pPr>
        <w:spacing w:after="0" w:line="240" w:lineRule="auto"/>
      </w:pPr>
      <w:r>
        <w:separator/>
      </w:r>
    </w:p>
  </w:footnote>
  <w:footnote w:type="continuationSeparator" w:id="0">
    <w:p w:rsidR="00F51F88" w:rsidRDefault="00F51F88" w:rsidP="00A02C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24"/>
    <w:rsid w:val="00995716"/>
    <w:rsid w:val="00A02C24"/>
    <w:rsid w:val="00F51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F71556-4A2A-4B88-B313-169F2A40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02C24"/>
    <w:pPr>
      <w:spacing w:before="100" w:beforeAutospacing="1" w:after="100" w:afterAutospacing="1" w:line="240" w:lineRule="auto"/>
    </w:pPr>
    <w:rPr>
      <w:rFonts w:ascii="Angsana New" w:eastAsiaTheme="minorEastAsia" w:hAnsi="Angsana New" w:cs="Angsana New"/>
      <w:sz w:val="28"/>
    </w:rPr>
  </w:style>
  <w:style w:type="paragraph" w:styleId="a4">
    <w:name w:val="header"/>
    <w:basedOn w:val="a"/>
    <w:link w:val="a5"/>
    <w:uiPriority w:val="99"/>
    <w:unhideWhenUsed/>
    <w:rsid w:val="00A0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A02C24"/>
  </w:style>
  <w:style w:type="paragraph" w:styleId="a6">
    <w:name w:val="footer"/>
    <w:basedOn w:val="a"/>
    <w:link w:val="a7"/>
    <w:uiPriority w:val="99"/>
    <w:unhideWhenUsed/>
    <w:rsid w:val="00A02C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A02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47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admin64</dc:creator>
  <cp:keywords/>
  <dc:description/>
  <cp:lastModifiedBy>admin64</cp:lastModifiedBy>
  <cp:revision>1</cp:revision>
  <dcterms:created xsi:type="dcterms:W3CDTF">2024-08-05T06:32:00Z</dcterms:created>
  <dcterms:modified xsi:type="dcterms:W3CDTF">2024-08-05T06:37:00Z</dcterms:modified>
</cp:coreProperties>
</file>